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779" w:rsidRPr="00C36B27" w:rsidRDefault="000B3779" w:rsidP="000B377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>РЕПУБЛИКА СРБИЈА</w:t>
      </w:r>
    </w:p>
    <w:p w:rsidR="000B3779" w:rsidRPr="00C36B27" w:rsidRDefault="000B3779" w:rsidP="000B377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0B3779" w:rsidRPr="00C36B27" w:rsidRDefault="000B3779" w:rsidP="000B377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>Одбор за културу и информисање</w:t>
      </w:r>
    </w:p>
    <w:p w:rsidR="000B3779" w:rsidRPr="00906ACB" w:rsidRDefault="000B3779" w:rsidP="000B3779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 w:rsidRPr="00580909">
        <w:rPr>
          <w:rFonts w:ascii="Times New Roman" w:hAnsi="Times New Roman"/>
          <w:sz w:val="24"/>
          <w:szCs w:val="24"/>
          <w:lang w:val="sr-Cyrl-RS"/>
        </w:rPr>
        <w:t>16 Број: 06-2/</w:t>
      </w:r>
      <w:r w:rsidR="00580909" w:rsidRPr="00580909">
        <w:rPr>
          <w:rFonts w:ascii="Times New Roman" w:hAnsi="Times New Roman"/>
          <w:sz w:val="24"/>
          <w:szCs w:val="24"/>
        </w:rPr>
        <w:t>172</w:t>
      </w:r>
      <w:r w:rsidRPr="00580909">
        <w:rPr>
          <w:rFonts w:ascii="Times New Roman" w:hAnsi="Times New Roman"/>
          <w:sz w:val="24"/>
          <w:szCs w:val="24"/>
          <w:lang w:val="sr-Cyrl-RS"/>
        </w:rPr>
        <w:t>-24</w:t>
      </w:r>
    </w:p>
    <w:p w:rsidR="000B3779" w:rsidRPr="00675758" w:rsidRDefault="00962A80" w:rsidP="000B377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666727">
        <w:rPr>
          <w:rFonts w:ascii="Times New Roman" w:hAnsi="Times New Roman"/>
          <w:sz w:val="24"/>
          <w:szCs w:val="24"/>
          <w:lang w:val="sr-Cyrl-RS"/>
        </w:rPr>
        <w:t>25</w:t>
      </w:r>
      <w:r w:rsidR="009F2310" w:rsidRPr="00666727">
        <w:rPr>
          <w:rFonts w:ascii="Times New Roman" w:hAnsi="Times New Roman"/>
          <w:sz w:val="24"/>
          <w:szCs w:val="24"/>
          <w:lang w:val="sr-Cyrl-RS"/>
        </w:rPr>
        <w:t>. новембар</w:t>
      </w:r>
      <w:r w:rsidR="000B3779" w:rsidRPr="00666727">
        <w:rPr>
          <w:rFonts w:ascii="Times New Roman" w:hAnsi="Times New Roman"/>
          <w:sz w:val="24"/>
          <w:szCs w:val="24"/>
          <w:lang w:val="sr-Cyrl-RS"/>
        </w:rPr>
        <w:t xml:space="preserve"> 2024. године</w:t>
      </w:r>
    </w:p>
    <w:p w:rsidR="000B3779" w:rsidRPr="00675758" w:rsidRDefault="000B3779" w:rsidP="000B3779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675758">
        <w:rPr>
          <w:rFonts w:ascii="Times New Roman" w:hAnsi="Times New Roman"/>
          <w:sz w:val="24"/>
          <w:szCs w:val="24"/>
          <w:lang w:val="sr-Cyrl-RS"/>
        </w:rPr>
        <w:t>Б е о г р а д</w:t>
      </w:r>
    </w:p>
    <w:p w:rsidR="000B3779" w:rsidRPr="00675758" w:rsidRDefault="000B3779" w:rsidP="000B3779">
      <w:pPr>
        <w:rPr>
          <w:rFonts w:ascii="Times New Roman" w:hAnsi="Times New Roman"/>
          <w:sz w:val="24"/>
          <w:szCs w:val="24"/>
          <w:lang w:val="sr-Cyrl-RS"/>
        </w:rPr>
      </w:pPr>
    </w:p>
    <w:p w:rsidR="000B3779" w:rsidRPr="00675758" w:rsidRDefault="000B3779" w:rsidP="000B3779">
      <w:pPr>
        <w:ind w:firstLine="720"/>
        <w:rPr>
          <w:rFonts w:ascii="Times New Roman" w:hAnsi="Times New Roman"/>
          <w:sz w:val="24"/>
          <w:szCs w:val="24"/>
        </w:rPr>
      </w:pPr>
      <w:r w:rsidRPr="00675758">
        <w:rPr>
          <w:rFonts w:ascii="Times New Roman" w:hAnsi="Times New Roman"/>
          <w:sz w:val="24"/>
          <w:szCs w:val="24"/>
          <w:lang w:val="sr-Cyrl-CS"/>
        </w:rPr>
        <w:t>На основу члана 70. ст</w:t>
      </w:r>
      <w:r w:rsidRPr="00675758">
        <w:rPr>
          <w:rFonts w:ascii="Times New Roman" w:hAnsi="Times New Roman"/>
          <w:sz w:val="24"/>
          <w:szCs w:val="24"/>
          <w:lang w:val="uz-Cyrl-UZ"/>
        </w:rPr>
        <w:t>ав</w:t>
      </w:r>
      <w:r w:rsidRPr="00675758">
        <w:rPr>
          <w:rFonts w:ascii="Times New Roman" w:hAnsi="Times New Roman"/>
          <w:sz w:val="24"/>
          <w:szCs w:val="24"/>
          <w:lang w:val="sr-Cyrl-CS"/>
        </w:rPr>
        <w:t xml:space="preserve"> 1. алинеја прва Пословника Народне скупштине</w:t>
      </w:r>
    </w:p>
    <w:p w:rsidR="000B3779" w:rsidRPr="00675758" w:rsidRDefault="000B3779" w:rsidP="000B3779">
      <w:pPr>
        <w:ind w:firstLine="720"/>
        <w:rPr>
          <w:rFonts w:ascii="Times New Roman" w:hAnsi="Times New Roman"/>
          <w:sz w:val="24"/>
          <w:szCs w:val="24"/>
        </w:rPr>
      </w:pPr>
    </w:p>
    <w:p w:rsidR="000B3779" w:rsidRPr="00675758" w:rsidRDefault="000B3779" w:rsidP="000B377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75758">
        <w:rPr>
          <w:rFonts w:ascii="Times New Roman" w:hAnsi="Times New Roman"/>
          <w:sz w:val="24"/>
          <w:szCs w:val="24"/>
          <w:lang w:val="sr-Cyrl-RS"/>
        </w:rPr>
        <w:t>САЗИВАМ</w:t>
      </w:r>
    </w:p>
    <w:p w:rsidR="000B3779" w:rsidRPr="00675758" w:rsidRDefault="000B3779" w:rsidP="000B377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ЧЕТВРТУ</w:t>
      </w:r>
      <w:r w:rsidRPr="00675758">
        <w:rPr>
          <w:rFonts w:ascii="Times New Roman" w:hAnsi="Times New Roman"/>
          <w:sz w:val="24"/>
          <w:szCs w:val="24"/>
          <w:lang w:val="sr-Cyrl-RS"/>
        </w:rPr>
        <w:t xml:space="preserve"> СЕДНИЦУ ОДБОРА ЗА КУЛТУРУ И ИНФОРМИСАЊЕ</w:t>
      </w:r>
    </w:p>
    <w:p w:rsidR="000B3779" w:rsidRPr="00C36B27" w:rsidRDefault="000B3779" w:rsidP="000B377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675758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314C20" w:rsidRPr="00962A80">
        <w:rPr>
          <w:rFonts w:ascii="Times New Roman" w:hAnsi="Times New Roman"/>
          <w:sz w:val="24"/>
          <w:szCs w:val="24"/>
          <w:lang w:val="sr-Cyrl-RS"/>
        </w:rPr>
        <w:t>ПОНЕДЕЉАК,</w:t>
      </w:r>
      <w:r w:rsidR="00962A80" w:rsidRPr="00962A80">
        <w:rPr>
          <w:rFonts w:ascii="Times New Roman" w:hAnsi="Times New Roman"/>
          <w:sz w:val="24"/>
          <w:szCs w:val="24"/>
          <w:lang w:val="sr-Cyrl-RS"/>
        </w:rPr>
        <w:t xml:space="preserve"> 25</w:t>
      </w:r>
      <w:r w:rsidR="00962A80" w:rsidRPr="00962A80">
        <w:rPr>
          <w:rFonts w:ascii="Times New Roman" w:hAnsi="Times New Roman"/>
          <w:sz w:val="24"/>
          <w:szCs w:val="24"/>
        </w:rPr>
        <w:t xml:space="preserve"> </w:t>
      </w:r>
      <w:r w:rsidRPr="00962A8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14C20" w:rsidRPr="00962A80">
        <w:rPr>
          <w:rFonts w:ascii="Times New Roman" w:hAnsi="Times New Roman"/>
          <w:sz w:val="24"/>
          <w:szCs w:val="24"/>
          <w:lang w:val="sr-Cyrl-RS"/>
        </w:rPr>
        <w:t>НОВЕМБАР</w:t>
      </w:r>
      <w:r w:rsidRPr="00962A8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62A80">
        <w:rPr>
          <w:rFonts w:ascii="Times New Roman" w:hAnsi="Times New Roman"/>
          <w:sz w:val="24"/>
          <w:szCs w:val="24"/>
        </w:rPr>
        <w:t>202</w:t>
      </w:r>
      <w:r w:rsidRPr="00962A80">
        <w:rPr>
          <w:rFonts w:ascii="Times New Roman" w:hAnsi="Times New Roman"/>
          <w:sz w:val="24"/>
          <w:szCs w:val="24"/>
          <w:lang w:val="sr-Cyrl-RS"/>
        </w:rPr>
        <w:t>4</w:t>
      </w:r>
      <w:r w:rsidRPr="00962A80">
        <w:rPr>
          <w:rFonts w:ascii="Times New Roman" w:hAnsi="Times New Roman"/>
          <w:sz w:val="24"/>
          <w:szCs w:val="24"/>
        </w:rPr>
        <w:t>. ГОДИНЕ</w:t>
      </w:r>
      <w:r w:rsidRPr="00962A80">
        <w:rPr>
          <w:rFonts w:ascii="Times New Roman" w:hAnsi="Times New Roman"/>
          <w:sz w:val="24"/>
          <w:szCs w:val="24"/>
          <w:lang w:val="sr-Cyrl-RS"/>
        </w:rPr>
        <w:t xml:space="preserve">, У </w:t>
      </w:r>
      <w:r w:rsidR="00962A80" w:rsidRPr="00962A80">
        <w:rPr>
          <w:rFonts w:ascii="Times New Roman" w:hAnsi="Times New Roman"/>
          <w:sz w:val="24"/>
          <w:szCs w:val="24"/>
          <w:lang w:val="sr-Cyrl-RS"/>
        </w:rPr>
        <w:t xml:space="preserve">18.00 </w:t>
      </w:r>
      <w:r w:rsidRPr="00962A80">
        <w:rPr>
          <w:rFonts w:ascii="Times New Roman" w:hAnsi="Times New Roman"/>
          <w:sz w:val="24"/>
          <w:szCs w:val="24"/>
          <w:lang w:val="sr-Cyrl-RS"/>
        </w:rPr>
        <w:t>ЧАСОВА</w:t>
      </w:r>
    </w:p>
    <w:p w:rsidR="000B3779" w:rsidRDefault="000B3779" w:rsidP="000B377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B3779" w:rsidRPr="00A97669" w:rsidRDefault="000B3779" w:rsidP="000B377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0B3779" w:rsidRPr="00C36B27" w:rsidRDefault="000B3779" w:rsidP="000B3779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ab/>
        <w:t>За ову седницу предлажем</w:t>
      </w:r>
      <w:r w:rsidRPr="00C36B2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>следећи</w:t>
      </w:r>
    </w:p>
    <w:p w:rsidR="000B3779" w:rsidRPr="00C36B27" w:rsidRDefault="000B3779" w:rsidP="000B377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B3779" w:rsidRPr="00396F82" w:rsidRDefault="000B3779" w:rsidP="000B377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B3779" w:rsidRPr="00C36B27" w:rsidRDefault="000B3779" w:rsidP="000B377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sz w:val="24"/>
          <w:szCs w:val="24"/>
          <w:lang w:val="sr-Cyrl-CS"/>
        </w:rPr>
        <w:t>Д н е в н и   р е д:</w:t>
      </w:r>
    </w:p>
    <w:p w:rsidR="000B3779" w:rsidRPr="00C36B27" w:rsidRDefault="000B3779" w:rsidP="000B377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B3779" w:rsidRDefault="000B3779" w:rsidP="000B377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106B47">
        <w:rPr>
          <w:rFonts w:ascii="Times New Roman" w:eastAsia="Times New Roman" w:hAnsi="Times New Roman"/>
          <w:sz w:val="24"/>
          <w:szCs w:val="24"/>
          <w:lang w:val="sr-Cyrl-CS"/>
        </w:rPr>
        <w:t xml:space="preserve">- Усвајање записника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Друге </w:t>
      </w:r>
      <w:r w:rsidRPr="00106B47">
        <w:rPr>
          <w:rFonts w:ascii="Times New Roman" w:eastAsia="Times New Roman" w:hAnsi="Times New Roman"/>
          <w:sz w:val="24"/>
          <w:szCs w:val="24"/>
          <w:lang w:val="sr-Cyrl-CS"/>
        </w:rPr>
        <w:t>седнице Одбора,</w:t>
      </w:r>
    </w:p>
    <w:p w:rsidR="000B3779" w:rsidRPr="00106B47" w:rsidRDefault="000B3779" w:rsidP="000B377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782A19" w:rsidRPr="000B3779" w:rsidRDefault="00782A19" w:rsidP="00782A19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Утврђивање Предлога одлуке о давању сагласности на Статут Регулаторног тела за електронске медије, које је поднео Савет Регулаторног тела за електронске медије </w:t>
      </w:r>
      <w:r>
        <w:rPr>
          <w:rFonts w:ascii="Times New Roman" w:hAnsi="Times New Roman"/>
          <w:sz w:val="24"/>
          <w:szCs w:val="24"/>
          <w:lang w:val="sr-Cyrl-CS"/>
        </w:rPr>
        <w:t>(</w:t>
      </w:r>
      <w:r w:rsidRPr="00007360">
        <w:rPr>
          <w:rFonts w:ascii="Times New Roman" w:hAnsi="Times New Roman"/>
          <w:sz w:val="24"/>
          <w:szCs w:val="24"/>
          <w:lang w:val="sr-Cyrl-RS"/>
        </w:rPr>
        <w:t>03 Број 110-2289/23</w:t>
      </w:r>
      <w:r>
        <w:rPr>
          <w:rFonts w:ascii="Times New Roman" w:hAnsi="Times New Roman"/>
          <w:sz w:val="24"/>
          <w:szCs w:val="24"/>
          <w:lang w:val="sr-Cyrl-CS"/>
        </w:rPr>
        <w:t xml:space="preserve"> од 8. децембра 2023. године</w:t>
      </w:r>
      <w:r>
        <w:rPr>
          <w:rFonts w:ascii="Times New Roman" w:hAnsi="Times New Roman"/>
          <w:sz w:val="24"/>
          <w:szCs w:val="24"/>
          <w:lang w:val="en-US"/>
        </w:rPr>
        <w:t>);</w:t>
      </w:r>
    </w:p>
    <w:p w:rsidR="000B3779" w:rsidRPr="00906ACB" w:rsidRDefault="000B3779" w:rsidP="00DE3D3F">
      <w:pPr>
        <w:pStyle w:val="ListParagraph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  <w:r w:rsidRPr="000B3779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Одлучивање о покретању поступка за предлагање кандидата за </w:t>
      </w:r>
      <w:r w:rsidR="00012D10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избор </w:t>
      </w:r>
      <w:r w:rsidRPr="000B3779">
        <w:rPr>
          <w:rFonts w:ascii="Times New Roman" w:hAnsi="Times New Roman" w:cs="Calibri"/>
          <w:sz w:val="24"/>
          <w:szCs w:val="24"/>
          <w:lang w:val="sr-Cyrl-CS" w:eastAsia="sr-Cyrl-CS"/>
        </w:rPr>
        <w:t>чланова Савета Регулато</w:t>
      </w:r>
      <w:r w:rsidR="00906ACB">
        <w:rPr>
          <w:rFonts w:ascii="Times New Roman" w:hAnsi="Times New Roman" w:cs="Calibri"/>
          <w:sz w:val="24"/>
          <w:szCs w:val="24"/>
          <w:lang w:val="sr-Cyrl-CS" w:eastAsia="sr-Cyrl-CS"/>
        </w:rPr>
        <w:t>рног тела за електронске медије</w:t>
      </w:r>
      <w:r w:rsidR="00782A19">
        <w:rPr>
          <w:rFonts w:ascii="Times New Roman" w:hAnsi="Times New Roman" w:cs="Calibri"/>
          <w:sz w:val="24"/>
          <w:szCs w:val="24"/>
          <w:lang w:eastAsia="sr-Cyrl-CS"/>
        </w:rPr>
        <w:t>.</w:t>
      </w:r>
    </w:p>
    <w:p w:rsidR="000B3779" w:rsidRPr="002348DE" w:rsidRDefault="000B3779" w:rsidP="000B3779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0B3779" w:rsidRPr="00C36B27" w:rsidRDefault="000B3779" w:rsidP="000B3779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 w:rsidRPr="00C36B27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0B3779" w:rsidRDefault="000B3779" w:rsidP="000B377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Седница ће се одржати у Дому Народне скупштине, у Београду, Трг Николе Пашића 13, у </w:t>
      </w:r>
      <w:r w:rsidRPr="00580909">
        <w:rPr>
          <w:rFonts w:ascii="Times New Roman" w:hAnsi="Times New Roman"/>
          <w:sz w:val="24"/>
          <w:szCs w:val="24"/>
          <w:lang w:val="sr-Cyrl-RS"/>
        </w:rPr>
        <w:t>сали</w:t>
      </w:r>
      <w:r w:rsidRPr="0058090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0909" w:rsidRPr="00580909">
        <w:rPr>
          <w:rFonts w:ascii="Times New Roman" w:hAnsi="Times New Roman"/>
          <w:sz w:val="24"/>
          <w:szCs w:val="24"/>
        </w:rPr>
        <w:t>4</w:t>
      </w:r>
      <w:r w:rsidRPr="00580909">
        <w:rPr>
          <w:rFonts w:ascii="Times New Roman" w:hAnsi="Times New Roman"/>
          <w:sz w:val="24"/>
          <w:szCs w:val="24"/>
          <w:lang w:val="sr-Cyrl-RS"/>
        </w:rPr>
        <w:t>.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B3779" w:rsidRPr="00C36B27" w:rsidRDefault="000B3779" w:rsidP="000B377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B3779" w:rsidRDefault="000B3779" w:rsidP="000B377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B3779" w:rsidRDefault="000B3779" w:rsidP="000B377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B3779" w:rsidRDefault="000B3779" w:rsidP="000B377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B3779" w:rsidRPr="00C36B27" w:rsidRDefault="000B3779" w:rsidP="000B377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B3779" w:rsidRPr="00C36B27" w:rsidRDefault="000B3779" w:rsidP="000B377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 w:rsidRPr="00C36B27">
        <w:rPr>
          <w:rFonts w:ascii="Times New Roman" w:hAnsi="Times New Roman"/>
          <w:sz w:val="24"/>
          <w:szCs w:val="24"/>
        </w:rPr>
        <w:t xml:space="preserve">       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C36B27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C36B27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ПРЕДСЕДНИК</w:t>
      </w:r>
    </w:p>
    <w:p w:rsidR="000B3779" w:rsidRPr="00C36B27" w:rsidRDefault="000B3779" w:rsidP="000B377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0B3779" w:rsidRPr="006B446E" w:rsidRDefault="000B3779" w:rsidP="000B3779">
      <w:pPr>
        <w:spacing w:after="0" w:line="240" w:lineRule="auto"/>
        <w:jc w:val="both"/>
        <w:rPr>
          <w:lang w:val="sr-Cyrl-RS"/>
        </w:rPr>
      </w:pP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 w:rsidRPr="00C36B27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Невена Ђурић</w:t>
      </w:r>
      <w:r w:rsidR="006B446E"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6B446E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с.р.</w:t>
      </w:r>
      <w:bookmarkStart w:id="0" w:name="_GoBack"/>
      <w:bookmarkEnd w:id="0"/>
    </w:p>
    <w:p w:rsidR="00274369" w:rsidRDefault="00274369"/>
    <w:sectPr w:rsidR="00274369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81"/>
    <w:rsid w:val="00012D10"/>
    <w:rsid w:val="000B3779"/>
    <w:rsid w:val="00241ADD"/>
    <w:rsid w:val="00274369"/>
    <w:rsid w:val="00314C20"/>
    <w:rsid w:val="00580909"/>
    <w:rsid w:val="005A72FF"/>
    <w:rsid w:val="00666727"/>
    <w:rsid w:val="006B446E"/>
    <w:rsid w:val="00782A19"/>
    <w:rsid w:val="00906ACB"/>
    <w:rsid w:val="00962A80"/>
    <w:rsid w:val="009A01DA"/>
    <w:rsid w:val="009F2310"/>
    <w:rsid w:val="00C2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75E08"/>
  <w15:docId w15:val="{38B68AAA-23A7-41DE-8544-DEF00429D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779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7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DD"/>
    <w:rPr>
      <w:rFonts w:ascii="Segoe UI" w:eastAsia="Calibri" w:hAnsi="Segoe UI" w:cs="Segoe UI"/>
      <w:noProof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13</cp:revision>
  <cp:lastPrinted>2024-11-25T10:23:00Z</cp:lastPrinted>
  <dcterms:created xsi:type="dcterms:W3CDTF">2024-07-29T07:22:00Z</dcterms:created>
  <dcterms:modified xsi:type="dcterms:W3CDTF">2024-11-25T15:27:00Z</dcterms:modified>
</cp:coreProperties>
</file>